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6D" w:rsidRPr="000C0CDF" w:rsidRDefault="00137F6D" w:rsidP="00137F6D">
      <w:pPr>
        <w:spacing w:line="256" w:lineRule="auto"/>
        <w:rPr>
          <w:rFonts w:ascii="Calibri" w:eastAsia="Calibri" w:hAnsi="Calibri" w:cs="Calibri"/>
          <w:color w:val="000000"/>
          <w:lang w:eastAsia="uk-UA"/>
        </w:rPr>
      </w:pPr>
    </w:p>
    <w:tbl>
      <w:tblPr>
        <w:tblW w:w="9218" w:type="dxa"/>
        <w:tblInd w:w="280" w:type="dxa"/>
        <w:tblLook w:val="04A0" w:firstRow="1" w:lastRow="0" w:firstColumn="1" w:lastColumn="0" w:noHBand="0" w:noVBand="1"/>
      </w:tblPr>
      <w:tblGrid>
        <w:gridCol w:w="280"/>
        <w:gridCol w:w="4500"/>
        <w:gridCol w:w="237"/>
        <w:gridCol w:w="279"/>
        <w:gridCol w:w="3638"/>
        <w:gridCol w:w="284"/>
      </w:tblGrid>
      <w:tr w:rsidR="00137F6D" w:rsidTr="008A1560">
        <w:trPr>
          <w:gridAfter w:val="3"/>
          <w:wAfter w:w="4201" w:type="dxa"/>
          <w:trHeight w:val="964"/>
        </w:trPr>
        <w:tc>
          <w:tcPr>
            <w:tcW w:w="5017" w:type="dxa"/>
            <w:gridSpan w:val="3"/>
            <w:vMerge w:val="restart"/>
            <w:hideMark/>
          </w:tcPr>
          <w:p w:rsidR="00137F6D" w:rsidRDefault="00137F6D" w:rsidP="008A1560">
            <w:pPr>
              <w:jc w:val="center"/>
              <w:rPr>
                <w:rFonts w:ascii="Times New Roman" w:hAnsi="Times New Roman"/>
                <w:color w:val="002060"/>
              </w:rPr>
            </w:pPr>
            <w:bookmarkStart w:id="0" w:name="_Hlk140045880"/>
            <w:r>
              <w:rPr>
                <w:b/>
                <w:noProof/>
                <w:color w:val="002060"/>
                <w:szCs w:val="28"/>
                <w:lang w:eastAsia="uk-UA"/>
              </w:rPr>
              <w:drawing>
                <wp:inline distT="0" distB="0" distL="0" distR="0" wp14:anchorId="2C22FA48" wp14:editId="54E85B9F">
                  <wp:extent cx="496570" cy="607695"/>
                  <wp:effectExtent l="0" t="0" r="0" b="1905"/>
                  <wp:docPr id="17896214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F6D" w:rsidRDefault="00137F6D" w:rsidP="008A1560">
            <w:pPr>
              <w:tabs>
                <w:tab w:val="center" w:pos="3048"/>
                <w:tab w:val="center" w:pos="5668"/>
                <w:tab w:val="center" w:pos="9585"/>
              </w:tabs>
              <w:jc w:val="center"/>
              <w:rPr>
                <w:rFonts w:ascii="Arial" w:eastAsia="Arial" w:hAnsi="Arial" w:cs="Arial"/>
                <w:b/>
                <w:color w:val="000080"/>
                <w:sz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>УПРАВЛІННЯ ОСВІТИ</w:t>
            </w:r>
          </w:p>
          <w:p w:rsidR="00137F6D" w:rsidRDefault="00137F6D" w:rsidP="008A1560">
            <w:pPr>
              <w:tabs>
                <w:tab w:val="center" w:pos="3048"/>
                <w:tab w:val="center" w:pos="5668"/>
                <w:tab w:val="center" w:pos="9585"/>
              </w:tabs>
              <w:jc w:val="center"/>
              <w:rPr>
                <w:rFonts w:ascii="Arial" w:eastAsia="Arial" w:hAnsi="Arial" w:cs="Arial"/>
                <w:b/>
                <w:color w:val="000080"/>
                <w:sz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>ВИКОНАВЧОГО КОМІТЕТУ</w:t>
            </w:r>
          </w:p>
          <w:p w:rsidR="00137F6D" w:rsidRDefault="00137F6D" w:rsidP="008A1560">
            <w:pPr>
              <w:tabs>
                <w:tab w:val="center" w:pos="3048"/>
                <w:tab w:val="center" w:pos="5668"/>
                <w:tab w:val="center" w:pos="9585"/>
              </w:tabs>
              <w:jc w:val="center"/>
              <w:rPr>
                <w:rFonts w:ascii="Arial" w:eastAsia="Arial" w:hAnsi="Arial" w:cs="Arial"/>
                <w:b/>
                <w:color w:val="000080"/>
                <w:sz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>ВАРАСЬКОЇ МІСЬКОЇ РАДИ</w:t>
            </w:r>
          </w:p>
          <w:p w:rsidR="00137F6D" w:rsidRDefault="00137F6D" w:rsidP="008A1560">
            <w:pPr>
              <w:spacing w:after="19" w:line="237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val="ru-RU"/>
              </w:rPr>
            </w:pP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мікрорайон 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Вараш</w:t>
            </w: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41</w:t>
            </w: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, м. Вараш, 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  <w:lang w:val="ru-RU"/>
              </w:rPr>
              <w:t>Вараський р-н,</w:t>
            </w:r>
          </w:p>
          <w:p w:rsidR="00137F6D" w:rsidRDefault="00137F6D" w:rsidP="008A1560">
            <w:pPr>
              <w:spacing w:after="19" w:line="237" w:lineRule="auto"/>
              <w:jc w:val="center"/>
              <w:rPr>
                <w:rFonts w:ascii="Arial" w:eastAsia="Arial" w:hAnsi="Arial" w:cs="Arial"/>
                <w:b/>
                <w:bCs w:val="0"/>
                <w:color w:val="00008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Рівненська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обл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  <w:lang w:val="ru-RU"/>
              </w:rPr>
              <w:t xml:space="preserve">., </w:t>
            </w: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>34400,</w:t>
            </w:r>
            <w:r>
              <w:rPr>
                <w:rFonts w:ascii="Arial" w:eastAsia="Arial" w:hAnsi="Arial" w:cs="Arial"/>
                <w:color w:val="000080"/>
                <w:sz w:val="16"/>
                <w:szCs w:val="16"/>
                <w:lang w:val="ru-RU"/>
              </w:rPr>
              <w:t xml:space="preserve"> </w:t>
            </w: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код ЄДРПОУ </w:t>
            </w:r>
            <w:r w:rsidRPr="00201BA2">
              <w:rPr>
                <w:rFonts w:ascii="Arial" w:eastAsia="Arial" w:hAnsi="Arial" w:cs="Arial"/>
                <w:b/>
                <w:color w:val="000080"/>
                <w:sz w:val="16"/>
                <w:szCs w:val="16"/>
                <w:lang w:val="ru-RU"/>
              </w:rPr>
              <w:t>04590731</w:t>
            </w:r>
            <w:r>
              <w:rPr>
                <w:rFonts w:ascii="Arial" w:eastAsia="Arial" w:hAnsi="Arial" w:cs="Arial"/>
                <w:b/>
                <w:color w:val="000080"/>
                <w:sz w:val="16"/>
                <w:szCs w:val="16"/>
                <w:lang w:val="ru-RU"/>
              </w:rPr>
              <w:t>,</w:t>
            </w:r>
          </w:p>
          <w:p w:rsidR="0071188C" w:rsidRDefault="00137F6D" w:rsidP="00C277BF">
            <w:pPr>
              <w:spacing w:after="19" w:line="237" w:lineRule="auto"/>
              <w:jc w:val="center"/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</w:pPr>
            <w:proofErr w:type="spellStart"/>
            <w:r w:rsidRPr="00201BA2">
              <w:rPr>
                <w:rFonts w:ascii="Arial" w:eastAsia="Arial" w:hAnsi="Arial" w:cs="Arial"/>
                <w:color w:val="000080"/>
                <w:sz w:val="16"/>
                <w:szCs w:val="16"/>
              </w:rPr>
              <w:t>тел</w:t>
            </w:r>
            <w:proofErr w:type="spellEnd"/>
            <w:r w:rsidRPr="00201BA2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/факс </w:t>
            </w:r>
            <w:r w:rsidRPr="00201BA2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(03636) 3-11-44</w:t>
            </w:r>
            <w:r w:rsidRPr="00201BA2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, </w:t>
            </w:r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>e-</w:t>
            </w:r>
            <w:proofErr w:type="spellStart"/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>mail</w:t>
            </w:r>
            <w:proofErr w:type="spellEnd"/>
            <w:r w:rsidRPr="00C40110"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: </w:t>
            </w:r>
            <w:hyperlink r:id="rId5" w:history="1">
              <w:r w:rsidR="00261C5A" w:rsidRPr="00F55235">
                <w:rPr>
                  <w:rStyle w:val="a5"/>
                  <w:rFonts w:ascii="Arial" w:eastAsia="Arial" w:hAnsi="Arial" w:cs="Arial"/>
                  <w:b/>
                  <w:sz w:val="16"/>
                  <w:szCs w:val="16"/>
                </w:rPr>
                <w:t>osvita@varashmtg.gov.ua</w:t>
              </w:r>
            </w:hyperlink>
          </w:p>
          <w:p w:rsidR="00261C5A" w:rsidRPr="00C277BF" w:rsidRDefault="00261C5A" w:rsidP="00590249">
            <w:pPr>
              <w:spacing w:after="19" w:line="237" w:lineRule="auto"/>
              <w:rPr>
                <w:rFonts w:ascii="Arial" w:eastAsia="Arial" w:hAnsi="Arial" w:cs="Arial"/>
                <w:color w:val="000080"/>
                <w:sz w:val="16"/>
                <w:szCs w:val="16"/>
              </w:rPr>
            </w:pPr>
            <w:r>
              <w:rPr>
                <w:rFonts w:ascii="Times New Roman" w:hAnsi="Times New Roman"/>
                <w:szCs w:val="28"/>
              </w:rPr>
              <w:t xml:space="preserve"> № </w:t>
            </w:r>
            <w:r w:rsidR="00590249">
              <w:rPr>
                <w:rFonts w:ascii="Times New Roman" w:hAnsi="Times New Roman"/>
                <w:szCs w:val="28"/>
              </w:rPr>
              <w:t>__________</w:t>
            </w:r>
            <w:r>
              <w:rPr>
                <w:rFonts w:ascii="Times New Roman" w:hAnsi="Times New Roman"/>
                <w:szCs w:val="28"/>
              </w:rPr>
              <w:t xml:space="preserve"> від </w:t>
            </w:r>
            <w:r w:rsidR="00590249">
              <w:rPr>
                <w:rFonts w:ascii="Times New Roman" w:hAnsi="Times New Roman"/>
                <w:szCs w:val="28"/>
              </w:rPr>
              <w:t>__________</w:t>
            </w:r>
          </w:p>
        </w:tc>
      </w:tr>
      <w:tr w:rsidR="00137F6D" w:rsidTr="008A1560">
        <w:trPr>
          <w:trHeight w:val="300"/>
        </w:trPr>
        <w:tc>
          <w:tcPr>
            <w:tcW w:w="0" w:type="auto"/>
            <w:gridSpan w:val="3"/>
            <w:vMerge/>
            <w:vAlign w:val="center"/>
            <w:hideMark/>
          </w:tcPr>
          <w:p w:rsidR="00137F6D" w:rsidRDefault="00137F6D" w:rsidP="008A1560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F6D" w:rsidRDefault="00137F6D" w:rsidP="008A1560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638" w:type="dxa"/>
            <w:vMerge w:val="restart"/>
            <w:hideMark/>
          </w:tcPr>
          <w:p w:rsidR="00EB2907" w:rsidRDefault="00EB2907" w:rsidP="00831ADE">
            <w:pPr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831ADE">
              <w:rPr>
                <w:rFonts w:ascii="Times New Roman" w:hAnsi="Times New Roman"/>
                <w:sz w:val="24"/>
                <w:szCs w:val="24"/>
              </w:rPr>
              <w:t>ам закладів дошкільної, загальної середньої освіти Вараської міської територіальної громади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137F6D" w:rsidTr="008A1560">
        <w:trPr>
          <w:trHeight w:val="1714"/>
        </w:trPr>
        <w:tc>
          <w:tcPr>
            <w:tcW w:w="0" w:type="auto"/>
            <w:gridSpan w:val="3"/>
            <w:vMerge/>
            <w:vAlign w:val="center"/>
            <w:hideMark/>
          </w:tcPr>
          <w:p w:rsidR="00137F6D" w:rsidRDefault="00137F6D" w:rsidP="008A1560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279" w:type="dxa"/>
          </w:tcPr>
          <w:p w:rsidR="00137F6D" w:rsidRDefault="00137F6D" w:rsidP="008A1560">
            <w:pPr>
              <w:rPr>
                <w:rFonts w:ascii="Times New Roman" w:eastAsia="Times New Roman" w:hAnsi="Times New Roman"/>
                <w:bCs w:val="0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137F6D" w:rsidTr="008A1560">
        <w:trPr>
          <w:trHeight w:val="1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F6D" w:rsidRDefault="00137F6D" w:rsidP="008A1560">
            <w:pPr>
              <w:rPr>
                <w:rFonts w:ascii="Times New Roman" w:eastAsia="Times New Roman" w:hAnsi="Times New Roman"/>
                <w:bCs w:val="0"/>
                <w:color w:val="002060"/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noWrap/>
            <w:hideMark/>
          </w:tcPr>
          <w:p w:rsidR="00137F6D" w:rsidRPr="00831ADE" w:rsidRDefault="00EB2907" w:rsidP="00C277BF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831ADE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 w:rsidR="00C277BF">
              <w:rPr>
                <w:rFonts w:ascii="Times New Roman" w:hAnsi="Times New Roman"/>
                <w:sz w:val="24"/>
                <w:szCs w:val="24"/>
              </w:rPr>
              <w:t>опитування батьків щодо організації</w:t>
            </w:r>
            <w:r w:rsidR="00831ADE" w:rsidRPr="00831ADE">
              <w:rPr>
                <w:rFonts w:ascii="Times New Roman" w:hAnsi="Times New Roman"/>
                <w:sz w:val="24"/>
                <w:szCs w:val="24"/>
              </w:rPr>
              <w:t xml:space="preserve"> харчування в закладі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F6D" w:rsidRPr="00831ADE" w:rsidRDefault="00137F6D" w:rsidP="008A1560">
            <w:pPr>
              <w:rPr>
                <w:rFonts w:ascii="Times New Roman" w:eastAsia="Times New Roman" w:hAnsi="Times New Roman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137F6D" w:rsidTr="008A1560">
        <w:trPr>
          <w:trHeight w:val="256"/>
        </w:trPr>
        <w:tc>
          <w:tcPr>
            <w:tcW w:w="280" w:type="dxa"/>
          </w:tcPr>
          <w:p w:rsidR="00137F6D" w:rsidRPr="00C40110" w:rsidRDefault="00137F6D" w:rsidP="008A1560">
            <w:pPr>
              <w:rPr>
                <w:rFonts w:ascii="Times New Roman" w:hAnsi="Times New Roman"/>
                <w:bCs w:val="0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237" w:type="dxa"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279" w:type="dxa"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7F6D" w:rsidRPr="00831ADE" w:rsidRDefault="00137F6D" w:rsidP="008A1560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bookmarkEnd w:id="0"/>
    </w:tbl>
    <w:p w:rsidR="00831ADE" w:rsidRDefault="00831ADE" w:rsidP="007A4264">
      <w:pPr>
        <w:ind w:right="-1" w:firstLine="708"/>
        <w:jc w:val="both"/>
        <w:rPr>
          <w:rFonts w:ascii="Times New Roman" w:eastAsia="Times New Roman" w:hAnsi="Times New Roman"/>
        </w:rPr>
      </w:pPr>
    </w:p>
    <w:p w:rsidR="00EB2907" w:rsidRPr="00D40997" w:rsidRDefault="00831ADE" w:rsidP="00A779D5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</w:rPr>
        <w:t xml:space="preserve">Управління освіти виконавчого комітету Вараської міської ради </w:t>
      </w:r>
      <w:r w:rsidR="00A779D5">
        <w:rPr>
          <w:rFonts w:ascii="Times New Roman" w:eastAsia="Times New Roman" w:hAnsi="Times New Roman"/>
        </w:rPr>
        <w:t>просить сприяти проведенню опиту</w:t>
      </w:r>
      <w:r w:rsidR="00330644">
        <w:rPr>
          <w:rFonts w:ascii="Times New Roman" w:eastAsia="Times New Roman" w:hAnsi="Times New Roman"/>
        </w:rPr>
        <w:t>ванн</w:t>
      </w:r>
      <w:r w:rsidR="00590249">
        <w:rPr>
          <w:rFonts w:ascii="Times New Roman" w:eastAsia="Times New Roman" w:hAnsi="Times New Roman"/>
        </w:rPr>
        <w:t>я</w:t>
      </w:r>
      <w:r w:rsidR="00A779D5">
        <w:rPr>
          <w:rFonts w:ascii="Times New Roman" w:eastAsia="Times New Roman" w:hAnsi="Times New Roman"/>
        </w:rPr>
        <w:t xml:space="preserve"> батьків щодо </w:t>
      </w:r>
      <w:r w:rsidR="00590249">
        <w:rPr>
          <w:rFonts w:ascii="Times New Roman" w:eastAsia="Times New Roman" w:hAnsi="Times New Roman"/>
        </w:rPr>
        <w:t xml:space="preserve">якості </w:t>
      </w:r>
      <w:r w:rsidR="00A779D5">
        <w:rPr>
          <w:rFonts w:ascii="Times New Roman" w:eastAsia="Times New Roman" w:hAnsi="Times New Roman"/>
          <w:bCs w:val="0"/>
          <w:szCs w:val="28"/>
        </w:rPr>
        <w:t>організації харчування вихованців</w:t>
      </w:r>
      <w:r w:rsidR="00A779D5" w:rsidRPr="00365F35">
        <w:rPr>
          <w:rFonts w:ascii="Times New Roman" w:eastAsia="Times New Roman" w:hAnsi="Times New Roman"/>
          <w:bCs w:val="0"/>
          <w:szCs w:val="28"/>
        </w:rPr>
        <w:t xml:space="preserve"> </w:t>
      </w:r>
      <w:r w:rsidR="00A779D5">
        <w:rPr>
          <w:rFonts w:ascii="Times New Roman" w:eastAsia="Times New Roman" w:hAnsi="Times New Roman"/>
          <w:bCs w:val="0"/>
          <w:szCs w:val="28"/>
        </w:rPr>
        <w:t xml:space="preserve">закладів дошкільної та учнів </w:t>
      </w:r>
      <w:r w:rsidR="00590249">
        <w:rPr>
          <w:rFonts w:ascii="Times New Roman" w:eastAsia="Times New Roman" w:hAnsi="Times New Roman"/>
          <w:bCs w:val="0"/>
          <w:szCs w:val="28"/>
        </w:rPr>
        <w:t xml:space="preserve">закладів </w:t>
      </w:r>
      <w:r w:rsidR="00A779D5" w:rsidRPr="00A779D5">
        <w:rPr>
          <w:rFonts w:ascii="Times New Roman" w:hAnsi="Times New Roman"/>
          <w:szCs w:val="28"/>
        </w:rPr>
        <w:t>загальної середньої освіти Вараської міської територіальної громади</w:t>
      </w:r>
      <w:r w:rsidR="00D40997">
        <w:rPr>
          <w:rFonts w:ascii="Times New Roman" w:eastAsia="Times New Roman" w:hAnsi="Times New Roman"/>
          <w:bCs w:val="0"/>
          <w:szCs w:val="28"/>
        </w:rPr>
        <w:t xml:space="preserve"> </w:t>
      </w:r>
      <w:r w:rsidR="00D40997" w:rsidRPr="00590249">
        <w:rPr>
          <w:rFonts w:ascii="Times New Roman" w:eastAsia="Times New Roman" w:hAnsi="Times New Roman"/>
          <w:b/>
          <w:bCs w:val="0"/>
          <w:szCs w:val="28"/>
        </w:rPr>
        <w:t xml:space="preserve">до </w:t>
      </w:r>
      <w:r w:rsidR="00160AEC">
        <w:rPr>
          <w:rFonts w:ascii="Times New Roman" w:eastAsia="Times New Roman" w:hAnsi="Times New Roman"/>
          <w:b/>
          <w:bCs w:val="0"/>
          <w:szCs w:val="28"/>
        </w:rPr>
        <w:t>20</w:t>
      </w:r>
      <w:bookmarkStart w:id="1" w:name="_GoBack"/>
      <w:bookmarkEnd w:id="1"/>
      <w:r w:rsidR="00D40997" w:rsidRPr="00590249">
        <w:rPr>
          <w:rFonts w:ascii="Times New Roman" w:eastAsia="Times New Roman" w:hAnsi="Times New Roman"/>
          <w:b/>
          <w:bCs w:val="0"/>
          <w:szCs w:val="28"/>
        </w:rPr>
        <w:t>.1</w:t>
      </w:r>
      <w:r w:rsidR="00590249" w:rsidRPr="00590249">
        <w:rPr>
          <w:rFonts w:ascii="Times New Roman" w:eastAsia="Times New Roman" w:hAnsi="Times New Roman"/>
          <w:b/>
          <w:bCs w:val="0"/>
          <w:szCs w:val="28"/>
        </w:rPr>
        <w:t>0</w:t>
      </w:r>
      <w:r w:rsidR="00D40997" w:rsidRPr="00590249">
        <w:rPr>
          <w:rFonts w:ascii="Times New Roman" w:eastAsia="Times New Roman" w:hAnsi="Times New Roman"/>
          <w:b/>
          <w:bCs w:val="0"/>
          <w:szCs w:val="28"/>
        </w:rPr>
        <w:t>.202</w:t>
      </w:r>
      <w:r w:rsidR="00590249" w:rsidRPr="00590249">
        <w:rPr>
          <w:rFonts w:ascii="Times New Roman" w:eastAsia="Times New Roman" w:hAnsi="Times New Roman"/>
          <w:b/>
          <w:bCs w:val="0"/>
          <w:szCs w:val="28"/>
        </w:rPr>
        <w:t>5</w:t>
      </w:r>
      <w:r w:rsidR="00480AA0">
        <w:rPr>
          <w:rFonts w:ascii="Times New Roman" w:eastAsia="Times New Roman" w:hAnsi="Times New Roman"/>
          <w:bCs w:val="0"/>
          <w:szCs w:val="28"/>
        </w:rPr>
        <w:t>.</w:t>
      </w:r>
    </w:p>
    <w:p w:rsidR="00330644" w:rsidRDefault="00330644" w:rsidP="00A779D5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Опитування за покликанням:</w:t>
      </w:r>
    </w:p>
    <w:p w:rsidR="003E4630" w:rsidRDefault="003E4630" w:rsidP="00A779D5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</w:p>
    <w:p w:rsidR="00A779D5" w:rsidRDefault="00330644" w:rsidP="00A779D5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Заклади дошкільної освіти</w:t>
      </w:r>
      <w:r w:rsidR="003E4630">
        <w:rPr>
          <w:rFonts w:ascii="Times New Roman" w:eastAsia="Times New Roman" w:hAnsi="Times New Roman"/>
          <w:bCs w:val="0"/>
          <w:szCs w:val="28"/>
        </w:rPr>
        <w:t>:</w:t>
      </w:r>
    </w:p>
    <w:p w:rsidR="00160AEC" w:rsidRDefault="00160AEC" w:rsidP="00160AEC">
      <w:pPr>
        <w:ind w:firstLine="567"/>
        <w:jc w:val="both"/>
        <w:rPr>
          <w:rFonts w:ascii="Times New Roman" w:eastAsia="Times New Roman" w:hAnsi="Times New Roman"/>
          <w:bCs w:val="0"/>
          <w:szCs w:val="28"/>
        </w:rPr>
      </w:pPr>
      <w:hyperlink r:id="rId6" w:history="1">
        <w:r w:rsidRPr="00AA2846">
          <w:rPr>
            <w:rStyle w:val="a5"/>
            <w:rFonts w:ascii="Times New Roman" w:eastAsia="Times New Roman" w:hAnsi="Times New Roman"/>
            <w:bCs w:val="0"/>
            <w:szCs w:val="28"/>
          </w:rPr>
          <w:t>https://docs.google.com/forms/d/e/1FAIpQLSdz4WRlxSNZmULtLD0XUl_8rIbHDso1Nt4WJXCfwAgHGu-VnA/viewform?usp=header</w:t>
        </w:r>
      </w:hyperlink>
    </w:p>
    <w:p w:rsidR="003E4630" w:rsidRDefault="003E4630" w:rsidP="00DE5C83">
      <w:pPr>
        <w:ind w:right="-1" w:firstLine="708"/>
        <w:jc w:val="both"/>
        <w:rPr>
          <w:rFonts w:ascii="Times New Roman" w:eastAsia="Times New Roman" w:hAnsi="Times New Roman"/>
        </w:rPr>
      </w:pPr>
    </w:p>
    <w:p w:rsidR="00330644" w:rsidRDefault="00330644" w:rsidP="00DE5C83">
      <w:pPr>
        <w:ind w:right="-1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Заклади з</w:t>
      </w:r>
      <w:r w:rsidRPr="00330644">
        <w:rPr>
          <w:rFonts w:ascii="Times New Roman" w:hAnsi="Times New Roman"/>
          <w:szCs w:val="28"/>
        </w:rPr>
        <w:t>агальної середньої освіти</w:t>
      </w:r>
      <w:r w:rsidR="00D40997">
        <w:rPr>
          <w:rFonts w:ascii="Times New Roman" w:hAnsi="Times New Roman"/>
          <w:szCs w:val="28"/>
        </w:rPr>
        <w:t xml:space="preserve"> міста</w:t>
      </w:r>
      <w:r w:rsidR="003E4630">
        <w:rPr>
          <w:rFonts w:ascii="Times New Roman" w:hAnsi="Times New Roman"/>
          <w:szCs w:val="28"/>
        </w:rPr>
        <w:t>:</w:t>
      </w:r>
    </w:p>
    <w:p w:rsidR="00160AEC" w:rsidRPr="00330644" w:rsidRDefault="00160AEC" w:rsidP="00192720">
      <w:pPr>
        <w:rPr>
          <w:bCs w:val="0"/>
          <w:szCs w:val="28"/>
        </w:rPr>
      </w:pPr>
      <w:hyperlink r:id="rId7" w:history="1">
        <w:r w:rsidRPr="00AA2846">
          <w:rPr>
            <w:rStyle w:val="a5"/>
            <w:bCs w:val="0"/>
            <w:szCs w:val="28"/>
          </w:rPr>
          <w:t>https://docs.google.com/forms/d/e/1FAIpQLSewPn-POTK7dq83euyH_41uAt5GVu1imfH1x9b9yq-T4TN2jA/viewform?usp=header</w:t>
        </w:r>
      </w:hyperlink>
    </w:p>
    <w:p w:rsidR="00192720" w:rsidRDefault="00192720" w:rsidP="00192720">
      <w:pPr>
        <w:ind w:right="-1" w:firstLine="708"/>
        <w:jc w:val="both"/>
        <w:rPr>
          <w:bCs w:val="0"/>
        </w:rPr>
      </w:pPr>
    </w:p>
    <w:p w:rsidR="003E4630" w:rsidRPr="003E4630" w:rsidRDefault="00330644" w:rsidP="003E4630">
      <w:pPr>
        <w:ind w:right="-1" w:firstLine="708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Закла</w:t>
      </w:r>
      <w:r w:rsidR="00D40997">
        <w:rPr>
          <w:rFonts w:ascii="Times New Roman" w:eastAsia="Times New Roman" w:hAnsi="Times New Roman"/>
          <w:szCs w:val="28"/>
        </w:rPr>
        <w:t>ди загальної середньої освіти сільської місцевості</w:t>
      </w:r>
      <w:r w:rsidR="003E4630">
        <w:rPr>
          <w:rFonts w:ascii="Times New Roman" w:eastAsia="Times New Roman" w:hAnsi="Times New Roman"/>
          <w:szCs w:val="28"/>
        </w:rPr>
        <w:t xml:space="preserve">: </w:t>
      </w:r>
    </w:p>
    <w:p w:rsidR="00137F6D" w:rsidRDefault="00160AEC" w:rsidP="00137F6D">
      <w:pPr>
        <w:rPr>
          <w:bCs w:val="0"/>
          <w:szCs w:val="28"/>
        </w:rPr>
      </w:pPr>
      <w:hyperlink r:id="rId8" w:history="1">
        <w:r w:rsidRPr="00AA2846">
          <w:rPr>
            <w:rStyle w:val="a5"/>
            <w:bCs w:val="0"/>
            <w:szCs w:val="28"/>
          </w:rPr>
          <w:t>https://docs.google.com/forms/d/e/1FAIpQLSewPn-POTK7dq83euyH_41uAt5GVu1imfH1x9b9yq-T4TN2jA/viewform?usp=header</w:t>
        </w:r>
      </w:hyperlink>
    </w:p>
    <w:p w:rsidR="00160AEC" w:rsidRDefault="00160AEC" w:rsidP="00137F6D">
      <w:pPr>
        <w:rPr>
          <w:bCs w:val="0"/>
          <w:szCs w:val="28"/>
        </w:rPr>
      </w:pPr>
    </w:p>
    <w:p w:rsidR="00160AEC" w:rsidRPr="00330644" w:rsidRDefault="00160AEC" w:rsidP="00137F6D">
      <w:pPr>
        <w:rPr>
          <w:bCs w:val="0"/>
          <w:szCs w:val="28"/>
        </w:rPr>
      </w:pPr>
    </w:p>
    <w:p w:rsidR="00CE1052" w:rsidRPr="002A2B63" w:rsidRDefault="00CE1052" w:rsidP="00137F6D">
      <w:pPr>
        <w:rPr>
          <w:bCs w:val="0"/>
        </w:rPr>
      </w:pPr>
    </w:p>
    <w:p w:rsidR="00137F6D" w:rsidRPr="002A2B63" w:rsidRDefault="00EB2F81" w:rsidP="00137F6D">
      <w:pPr>
        <w:rPr>
          <w:bCs w:val="0"/>
        </w:rPr>
      </w:pPr>
      <w:r>
        <w:t xml:space="preserve">В.о. </w:t>
      </w:r>
      <w:r w:rsidR="0007076F">
        <w:t xml:space="preserve"> н</w:t>
      </w:r>
      <w:r w:rsidR="00137F6D">
        <w:t>ачальник</w:t>
      </w:r>
      <w:r w:rsidR="0007076F">
        <w:t>а</w:t>
      </w:r>
      <w:r w:rsidR="00137F6D">
        <w:t xml:space="preserve"> управління</w:t>
      </w:r>
      <w:r w:rsidR="00137F6D" w:rsidRPr="002A2B63">
        <w:tab/>
      </w:r>
      <w:r w:rsidR="00137F6D" w:rsidRPr="002A2B63">
        <w:tab/>
      </w:r>
      <w:r w:rsidR="00137F6D">
        <w:tab/>
      </w:r>
      <w:r w:rsidR="00137F6D" w:rsidRPr="002A2B63">
        <w:tab/>
      </w:r>
      <w:r w:rsidR="0007076F">
        <w:t>Анатолій ГОРАЙЧУК</w:t>
      </w:r>
    </w:p>
    <w:p w:rsidR="00137F6D" w:rsidRPr="002A2B63" w:rsidRDefault="00137F6D" w:rsidP="00137F6D">
      <w:pPr>
        <w:rPr>
          <w:bCs w:val="0"/>
        </w:rPr>
      </w:pPr>
    </w:p>
    <w:p w:rsidR="00137F6D" w:rsidRPr="002A2B63" w:rsidRDefault="00137F6D" w:rsidP="00137F6D">
      <w:pPr>
        <w:rPr>
          <w:bCs w:val="0"/>
        </w:rPr>
      </w:pPr>
    </w:p>
    <w:p w:rsidR="00137F6D" w:rsidRPr="002A2B63" w:rsidRDefault="00137F6D" w:rsidP="00137F6D">
      <w:pPr>
        <w:rPr>
          <w:bCs w:val="0"/>
        </w:rPr>
      </w:pPr>
    </w:p>
    <w:p w:rsidR="00137F6D" w:rsidRPr="002A2B63" w:rsidRDefault="00137F6D" w:rsidP="00137F6D">
      <w:pPr>
        <w:rPr>
          <w:bCs w:val="0"/>
        </w:rPr>
      </w:pPr>
    </w:p>
    <w:p w:rsidR="00137F6D" w:rsidRPr="002A2B63" w:rsidRDefault="00DF3238" w:rsidP="00137F6D">
      <w:pPr>
        <w:rPr>
          <w:bCs w:val="0"/>
          <w:sz w:val="20"/>
        </w:rPr>
      </w:pPr>
      <w:r>
        <w:rPr>
          <w:sz w:val="20"/>
        </w:rPr>
        <w:t>Ірина ПОЛЮХОВИЧ</w:t>
      </w:r>
    </w:p>
    <w:p w:rsidR="00137F6D" w:rsidRPr="00201BA2" w:rsidRDefault="00B26159" w:rsidP="00137F6D">
      <w:pPr>
        <w:rPr>
          <w:bCs w:val="0"/>
          <w:sz w:val="20"/>
        </w:rPr>
      </w:pPr>
      <w:r>
        <w:rPr>
          <w:sz w:val="20"/>
        </w:rPr>
        <w:t>3-11-44</w:t>
      </w:r>
    </w:p>
    <w:p w:rsidR="00232D64" w:rsidRPr="00137F6D" w:rsidRDefault="00232D64" w:rsidP="00137F6D"/>
    <w:sectPr w:rsidR="00232D64" w:rsidRPr="00137F6D" w:rsidSect="00201BA2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C"/>
    <w:rsid w:val="00046D5E"/>
    <w:rsid w:val="00056D47"/>
    <w:rsid w:val="0007076F"/>
    <w:rsid w:val="000C10F1"/>
    <w:rsid w:val="00137F6D"/>
    <w:rsid w:val="00143D5F"/>
    <w:rsid w:val="00160AEC"/>
    <w:rsid w:val="00192720"/>
    <w:rsid w:val="00232D64"/>
    <w:rsid w:val="00261C5A"/>
    <w:rsid w:val="0030704F"/>
    <w:rsid w:val="00330644"/>
    <w:rsid w:val="00340E35"/>
    <w:rsid w:val="003556F3"/>
    <w:rsid w:val="00370CD8"/>
    <w:rsid w:val="00382483"/>
    <w:rsid w:val="003912FC"/>
    <w:rsid w:val="003E4630"/>
    <w:rsid w:val="004107BF"/>
    <w:rsid w:val="00425E6C"/>
    <w:rsid w:val="00480AA0"/>
    <w:rsid w:val="005610E1"/>
    <w:rsid w:val="00590249"/>
    <w:rsid w:val="005C0916"/>
    <w:rsid w:val="00632704"/>
    <w:rsid w:val="0071188C"/>
    <w:rsid w:val="00783A98"/>
    <w:rsid w:val="007A0CA0"/>
    <w:rsid w:val="007A4264"/>
    <w:rsid w:val="007A4BF3"/>
    <w:rsid w:val="007B0991"/>
    <w:rsid w:val="007C5BD4"/>
    <w:rsid w:val="00831ADE"/>
    <w:rsid w:val="00883C83"/>
    <w:rsid w:val="008C50A7"/>
    <w:rsid w:val="008D7E58"/>
    <w:rsid w:val="009225FE"/>
    <w:rsid w:val="0096023B"/>
    <w:rsid w:val="0099385F"/>
    <w:rsid w:val="009C2656"/>
    <w:rsid w:val="009D5057"/>
    <w:rsid w:val="00A26C1A"/>
    <w:rsid w:val="00A41B82"/>
    <w:rsid w:val="00A56083"/>
    <w:rsid w:val="00A779D5"/>
    <w:rsid w:val="00A933B1"/>
    <w:rsid w:val="00B1018F"/>
    <w:rsid w:val="00B26159"/>
    <w:rsid w:val="00B70E7A"/>
    <w:rsid w:val="00C277BF"/>
    <w:rsid w:val="00C85C32"/>
    <w:rsid w:val="00C85CD6"/>
    <w:rsid w:val="00CE1052"/>
    <w:rsid w:val="00D101E5"/>
    <w:rsid w:val="00D40997"/>
    <w:rsid w:val="00D860B1"/>
    <w:rsid w:val="00DE5C83"/>
    <w:rsid w:val="00DF3238"/>
    <w:rsid w:val="00E06752"/>
    <w:rsid w:val="00E3027C"/>
    <w:rsid w:val="00EB2907"/>
    <w:rsid w:val="00EB2F81"/>
    <w:rsid w:val="00ED1CC0"/>
    <w:rsid w:val="00EE1C06"/>
    <w:rsid w:val="00F8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227C"/>
  <w15:docId w15:val="{48940BBF-F6BC-43FB-B810-EEEE52C9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20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340E35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40E35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340E35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340E3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5">
    <w:name w:val="Hyperlink"/>
    <w:basedOn w:val="a0"/>
    <w:rsid w:val="00340E35"/>
    <w:rPr>
      <w:strike w:val="0"/>
      <w:dstrike w:val="0"/>
      <w:color w:val="0260D0"/>
      <w:u w:val="none"/>
      <w:effect w:val="none"/>
    </w:rPr>
  </w:style>
  <w:style w:type="paragraph" w:styleId="a6">
    <w:name w:val="Body Text"/>
    <w:basedOn w:val="a"/>
    <w:link w:val="a7"/>
    <w:rsid w:val="008C50A7"/>
    <w:pPr>
      <w:spacing w:after="120"/>
    </w:pPr>
    <w:rPr>
      <w:rFonts w:eastAsia="Times New Roman"/>
    </w:rPr>
  </w:style>
  <w:style w:type="character" w:customStyle="1" w:styleId="a7">
    <w:name w:val="Основний текст Знак"/>
    <w:basedOn w:val="a0"/>
    <w:link w:val="a6"/>
    <w:rsid w:val="008C50A7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A41B8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1B82"/>
    <w:rPr>
      <w:rFonts w:ascii="Tahoma" w:eastAsia="Batang" w:hAnsi="Tahoma" w:cs="Tahoma"/>
      <w:bCs/>
      <w:sz w:val="16"/>
      <w:szCs w:val="16"/>
      <w:lang w:val="uk-UA" w:eastAsia="ru-RU"/>
    </w:rPr>
  </w:style>
  <w:style w:type="character" w:styleId="aa">
    <w:name w:val="FollowedHyperlink"/>
    <w:basedOn w:val="a0"/>
    <w:uiPriority w:val="99"/>
    <w:semiHidden/>
    <w:unhideWhenUsed/>
    <w:rsid w:val="009225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Pn-POTK7dq83euyH_41uAt5GVu1imfH1x9b9yq-T4TN2jA/viewform?usp=hea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wPn-POTK7dq83euyH_41uAt5GVu1imfH1x9b9yq-T4TN2jA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z4WRlxSNZmULtLD0XUl_8rIbHDso1Nt4WJXCfwAgHGu-VnA/viewform?usp=header" TargetMode="External"/><Relationship Id="rId5" Type="http://schemas.openxmlformats.org/officeDocument/2006/relationships/hyperlink" Target="mailto:osvita@varashmtg.gov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Користувач Windows</cp:lastModifiedBy>
  <cp:revision>21</cp:revision>
  <cp:lastPrinted>2024-10-14T07:14:00Z</cp:lastPrinted>
  <dcterms:created xsi:type="dcterms:W3CDTF">2023-07-19T08:34:00Z</dcterms:created>
  <dcterms:modified xsi:type="dcterms:W3CDTF">2025-10-08T14:03:00Z</dcterms:modified>
</cp:coreProperties>
</file>